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firstLine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重庆化工职业学院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firstLine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关于做好2022-2023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学年班团干部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公推直选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”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的通知</w:t>
      </w:r>
    </w:p>
    <w:p>
      <w:pPr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4" w:lineRule="exact"/>
        <w:ind w:left="14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w w:val="95"/>
        </w:rPr>
        <w:t>各二级学院团总支</w:t>
      </w:r>
      <w:r>
        <w:rPr>
          <w:rFonts w:hint="eastAsia" w:ascii="Times New Roman" w:hAnsi="Times New Roman" w:eastAsia="方正仿宋_GBK" w:cs="Times New Roman"/>
          <w:w w:val="95"/>
          <w:lang w:eastAsia="zh-CN"/>
        </w:rPr>
        <w:t>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4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w w:val="95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深入学习贯彻习近平新时代中国特色社会主义思想，落实立德树人根本任务，进一步加强班级的基层组织建设，促进班级民主管理的经常化、规范化、制度化，充分调动广大青年团员的积极性，不断激发班级的内在活力，根据《深化学校共青团改革的若干措施》和《中国共产主义青年团普通高等学校基层组织工作条例（试行）》</w:t>
      </w:r>
      <w:r>
        <w:rPr>
          <w:rFonts w:hint="default" w:ascii="Times New Roman" w:hAnsi="Times New Roman" w:eastAsia="方正仿宋_GBK" w:cs="Times New Roman"/>
          <w:w w:val="95"/>
        </w:rPr>
        <w:t>等相关</w:t>
      </w:r>
      <w:r>
        <w:rPr>
          <w:rFonts w:hint="eastAsia" w:ascii="Times New Roman" w:hAnsi="Times New Roman" w:eastAsia="方正仿宋_GBK" w:cs="Times New Roman"/>
          <w:w w:val="95"/>
          <w:lang w:val="en-US" w:eastAsia="zh-CN"/>
        </w:rPr>
        <w:t>文件要求</w:t>
      </w:r>
      <w:r>
        <w:rPr>
          <w:rFonts w:hint="default" w:ascii="Times New Roman" w:hAnsi="Times New Roman" w:eastAsia="方正仿宋_GBK" w:cs="Times New Roman"/>
          <w:w w:val="95"/>
        </w:rPr>
        <w:t>，现将</w:t>
      </w:r>
      <w:r>
        <w:rPr>
          <w:rFonts w:hint="eastAsia" w:ascii="Times New Roman" w:hAnsi="Times New Roman" w:eastAsia="方正仿宋_GBK" w:cs="Times New Roman"/>
          <w:w w:val="95"/>
          <w:kern w:val="0"/>
          <w:lang w:val="en-US" w:eastAsia="zh-CN"/>
        </w:rPr>
        <w:t>2022</w:t>
      </w:r>
      <w:r>
        <w:rPr>
          <w:rFonts w:hint="default" w:ascii="Times New Roman" w:hAnsi="Times New Roman" w:eastAsia="方正仿宋_GBK" w:cs="Times New Roman"/>
          <w:w w:val="95"/>
        </w:rPr>
        <w:t>-</w:t>
      </w:r>
      <w:r>
        <w:rPr>
          <w:rFonts w:hint="eastAsia" w:ascii="Times New Roman" w:hAnsi="Times New Roman" w:eastAsia="方正仿宋_GBK" w:cs="Times New Roman"/>
          <w:w w:val="95"/>
          <w:kern w:val="0"/>
          <w:lang w:val="en-US" w:eastAsia="zh-CN"/>
        </w:rPr>
        <w:t>2023</w:t>
      </w:r>
      <w:r>
        <w:rPr>
          <w:rFonts w:hint="default" w:ascii="Times New Roman" w:hAnsi="Times New Roman" w:eastAsia="方正仿宋_GBK" w:cs="Times New Roman"/>
          <w:w w:val="95"/>
        </w:rPr>
        <w:t>学年班团干部“公推直选”</w:t>
      </w:r>
      <w:r>
        <w:rPr>
          <w:rFonts w:hint="default" w:ascii="Times New Roman" w:hAnsi="Times New Roman" w:eastAsia="方正仿宋_GBK" w:cs="Times New Roman"/>
          <w:w w:val="95"/>
          <w:lang w:val="en-US" w:eastAsia="zh-CN"/>
        </w:rPr>
        <w:t>相关</w:t>
      </w:r>
      <w:r>
        <w:rPr>
          <w:rFonts w:hint="default" w:ascii="Times New Roman" w:hAnsi="Times New Roman" w:eastAsia="方正仿宋_GBK" w:cs="Times New Roman"/>
          <w:w w:val="95"/>
        </w:rPr>
        <w:t>事宜通知如下。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指导思想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全面贯彻落实习近平总书记关于青年工作的重要思想，遵循青年工作规律，强化以“活力提升”为重点的基层组织建设，通过实行“公推直选”，拓宽团的基层干部选拔任用渠道，把真正德才兼备的优秀青年、优秀共青团员选拔进班级 “两委”，提高群众对基层组织的公认度，进一步增强班级的创造力、凝聚力和战斗力。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把优秀学生培养成为党的助手，团的骨干，努力打造一支工作有效、思想进步、组织纪律性强、协作顺畅的班团干部队伍，使之成为高校思想政治教育工作的坚实依靠力量。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组织设置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</w:pPr>
      <w:r>
        <w:rPr>
          <w:rStyle w:val="9"/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（一）团支部委员会</w:t>
      </w:r>
      <w:r>
        <w:rPr>
          <w:rStyle w:val="9"/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构成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团支部委员会设团支部书记、团支部副书记（由班长兼任）、组织委员、宣传委员各</w:t>
      </w:r>
      <w:r>
        <w:rPr>
          <w:rFonts w:hint="eastAsia" w:ascii="Times New Roman" w:hAnsi="Times New Roman" w:eastAsia="方正仿宋_GBK" w:cs="Times New Roman"/>
          <w:w w:val="95"/>
          <w:kern w:val="0"/>
          <w:sz w:val="32"/>
          <w:szCs w:val="32"/>
          <w:lang w:val="en-US" w:eastAsia="zh-CN" w:bidi="ar-SA"/>
        </w:rPr>
        <w:t>1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人，每学年换届</w:t>
      </w:r>
      <w:r>
        <w:rPr>
          <w:rFonts w:hint="eastAsia" w:ascii="Times New Roman" w:hAnsi="Times New Roman" w:eastAsia="方正仿宋_GBK" w:cs="Times New Roman"/>
          <w:w w:val="95"/>
          <w:kern w:val="0"/>
          <w:sz w:val="32"/>
          <w:szCs w:val="32"/>
          <w:lang w:val="en-US" w:eastAsia="zh-CN" w:bidi="ar-SA"/>
        </w:rPr>
        <w:t>1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次，由团员大会选举产生。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团员不足3名的班级可设立联合团支部。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</w:pPr>
      <w:r>
        <w:rPr>
          <w:rStyle w:val="9"/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（二）班级委员会构成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班级委员会设班长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（兼团支部副书记）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、学习委员、体育委员、文艺委员、生活委员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（权益委员）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、就业创业委员、心理委员、自律安检委员各</w:t>
      </w:r>
      <w:r>
        <w:rPr>
          <w:rFonts w:hint="eastAsia" w:ascii="Times New Roman" w:hAnsi="Times New Roman" w:eastAsia="方正仿宋_GBK" w:cs="Times New Roman"/>
          <w:w w:val="95"/>
          <w:kern w:val="0"/>
          <w:sz w:val="32"/>
          <w:szCs w:val="32"/>
          <w:lang w:val="en-US" w:eastAsia="zh-CN" w:bidi="ar-SA"/>
        </w:rPr>
        <w:t>1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人，每学年换届</w:t>
      </w:r>
      <w:r>
        <w:rPr>
          <w:rFonts w:hint="eastAsia" w:ascii="Times New Roman" w:hAnsi="Times New Roman" w:eastAsia="方正仿宋_GBK" w:cs="Times New Roman"/>
          <w:w w:val="95"/>
          <w:kern w:val="0"/>
          <w:sz w:val="32"/>
          <w:szCs w:val="32"/>
          <w:lang w:val="en-US" w:eastAsia="zh-CN" w:bidi="ar-SA"/>
        </w:rPr>
        <w:t>1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次，由班级大会选举产生。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840" w:firstLine="0" w:firstLineChars="0"/>
        <w:textAlignment w:val="auto"/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（三）</w:t>
      </w:r>
      <w:r>
        <w:rPr>
          <w:rStyle w:val="9"/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建立班团协同工作机制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960" w:firstLineChars="3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班长兼任团支部副书记。优先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推荐班团委员担任学生代表大会代表和学生会工作人员。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竞聘条件</w:t>
      </w:r>
    </w:p>
    <w:p>
      <w:pPr>
        <w:pStyle w:val="5"/>
        <w:keepNext w:val="0"/>
        <w:keepLines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1.思想政治素质过硬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候选人应为共青团员或中共党员（含中共预备党员），拥护中国共产党的路线、方针和政策，积极响应学校的号召，自觉遵守学校的规章制度，作风踏实，为人正派，表里如一，具有良好的道德修养和文明习惯；</w:t>
      </w:r>
    </w:p>
    <w:p>
      <w:pPr>
        <w:pStyle w:val="5"/>
        <w:keepNext w:val="0"/>
        <w:keepLines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firstLine="640" w:firstLineChars="200"/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学习态度端正，努力认真，学风优良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；</w:t>
      </w:r>
    </w:p>
    <w:p>
      <w:pPr>
        <w:pStyle w:val="5"/>
        <w:keepNext w:val="0"/>
        <w:keepLines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firstLine="640" w:firstLineChars="200"/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身体健康，心理素质良好，能吃苦耐劳，创新意识和创新能力强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；</w:t>
      </w:r>
    </w:p>
    <w:p>
      <w:pPr>
        <w:pStyle w:val="5"/>
        <w:keepNext w:val="0"/>
        <w:keepLines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firstLine="640" w:firstLineChars="200"/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4.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有较强的分析、解决问题能力、组织协调能力。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推选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流程</w:t>
      </w:r>
    </w:p>
    <w:p>
      <w:pPr>
        <w:pStyle w:val="10"/>
        <w:numPr>
          <w:ilvl w:val="-1"/>
          <w:numId w:val="0"/>
        </w:numPr>
        <w:tabs>
          <w:tab w:val="left" w:pos="1110"/>
        </w:tabs>
        <w:spacing w:before="0" w:line="307" w:lineRule="auto"/>
        <w:ind w:left="0" w:right="0" w:firstLine="640" w:firstLineChars="200"/>
        <w:rPr>
          <w:rFonts w:hint="default" w:ascii="Times New Roman" w:hAnsi="Times New Roman" w:eastAsia="方正楷体_GBK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b w:val="0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b w:val="0"/>
          <w:bCs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楷体_GBK" w:cs="Times New Roman"/>
          <w:b w:val="0"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楷体_GBK" w:cs="Times New Roman"/>
          <w:b w:val="0"/>
          <w:bCs/>
          <w:sz w:val="32"/>
          <w:szCs w:val="32"/>
        </w:rPr>
        <w:t>做好团员登记。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对本单位团员进行摸底核实、登记造册，同时张榜公布，尽量扩大团员参与。</w:t>
      </w:r>
    </w:p>
    <w:p>
      <w:pPr>
        <w:pStyle w:val="10"/>
        <w:numPr>
          <w:ilvl w:val="-1"/>
          <w:numId w:val="0"/>
        </w:numPr>
        <w:tabs>
          <w:tab w:val="left" w:pos="1110"/>
        </w:tabs>
        <w:spacing w:before="0" w:line="307" w:lineRule="auto"/>
        <w:ind w:left="0" w:right="248" w:firstLine="640" w:firstLineChars="200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b w:val="0"/>
          <w:bCs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楷体_GBK" w:cs="Times New Roman"/>
          <w:b w:val="0"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楷体_GBK" w:cs="Times New Roman"/>
          <w:b w:val="0"/>
          <w:bCs/>
          <w:sz w:val="32"/>
          <w:szCs w:val="32"/>
        </w:rPr>
        <w:t>成立工作机构。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由同级党组织和上级团组织指导组建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班级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“公推直选”委员会</w:t>
      </w:r>
      <w:r>
        <w:rPr>
          <w:rFonts w:ascii="Times New Roman" w:hAnsi="Times New Roman" w:eastAsia="仿宋" w:cs="Times New Roman"/>
          <w:b w:val="0"/>
          <w:bCs/>
          <w:i w:val="0"/>
          <w:iCs w:val="0"/>
          <w:caps w:val="0"/>
          <w:color w:val="333333"/>
          <w:spacing w:val="0"/>
          <w:sz w:val="28"/>
          <w:szCs w:val="28"/>
        </w:rPr>
        <w:t>。</w:t>
      </w:r>
      <w:r>
        <w:rPr>
          <w:rFonts w:hint="default" w:ascii="Times New Roman" w:hAnsi="Times New Roman" w:eastAsia="方正仿宋_GBK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</w:rPr>
        <w:t>委员会成员包括辅导员，及负责现场推选时候唱票、计票、监票工作的同学（由学生推荐，团员担任，申请人不得担任）。</w:t>
      </w:r>
    </w:p>
    <w:p>
      <w:pPr>
        <w:pStyle w:val="10"/>
        <w:numPr>
          <w:ilvl w:val="-1"/>
          <w:numId w:val="0"/>
        </w:numPr>
        <w:tabs>
          <w:tab w:val="left" w:pos="1106"/>
        </w:tabs>
        <w:spacing w:before="3" w:line="307" w:lineRule="auto"/>
        <w:ind w:left="0" w:right="255" w:firstLine="604" w:firstLineChars="200"/>
        <w:jc w:val="both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spacing w:val="-9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 w:val="0"/>
          <w:bCs/>
          <w:spacing w:val="-9"/>
          <w:sz w:val="32"/>
          <w:szCs w:val="32"/>
          <w:lang w:val="en-US" w:eastAsia="zh-CN"/>
        </w:rPr>
        <w:t>三</w:t>
      </w:r>
      <w:r>
        <w:rPr>
          <w:rFonts w:hint="eastAsia" w:ascii="方正楷体_GBK" w:hAnsi="方正楷体_GBK" w:eastAsia="方正楷体_GBK" w:cs="方正楷体_GBK"/>
          <w:b w:val="0"/>
          <w:bCs/>
          <w:spacing w:val="-9"/>
          <w:sz w:val="32"/>
          <w:szCs w:val="32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b w:val="0"/>
          <w:bCs/>
          <w:spacing w:val="-9"/>
          <w:sz w:val="32"/>
          <w:szCs w:val="32"/>
        </w:rPr>
        <w:t>制定工作方案。</w:t>
      </w:r>
      <w:r>
        <w:rPr>
          <w:rFonts w:hint="default" w:ascii="Times New Roman" w:hAnsi="Times New Roman" w:eastAsia="方正仿宋_GBK" w:cs="Times New Roman"/>
          <w:b w:val="0"/>
          <w:bCs/>
          <w:spacing w:val="-12"/>
          <w:sz w:val="32"/>
          <w:szCs w:val="32"/>
        </w:rPr>
        <w:t>对</w:t>
      </w:r>
      <w:r>
        <w:rPr>
          <w:rFonts w:hint="default" w:ascii="Times New Roman" w:hAnsi="Times New Roman" w:eastAsia="方正仿宋_GBK" w:cs="Times New Roman"/>
          <w:b w:val="0"/>
          <w:bCs/>
          <w:spacing w:val="-12"/>
          <w:sz w:val="32"/>
          <w:szCs w:val="32"/>
          <w:lang w:val="en-US" w:eastAsia="zh-CN"/>
        </w:rPr>
        <w:t>班团干部</w:t>
      </w:r>
      <w:r>
        <w:rPr>
          <w:rFonts w:hint="default" w:ascii="Times New Roman" w:hAnsi="Times New Roman" w:eastAsia="方正仿宋_GBK" w:cs="Times New Roman"/>
          <w:b w:val="0"/>
          <w:bCs/>
          <w:spacing w:val="-12"/>
          <w:sz w:val="32"/>
          <w:szCs w:val="32"/>
        </w:rPr>
        <w:t>的设置名额</w:t>
      </w:r>
      <w:r>
        <w:rPr>
          <w:rFonts w:hint="default" w:ascii="Times New Roman" w:hAnsi="Times New Roman" w:eastAsia="方正仿宋_GBK" w:cs="Times New Roman"/>
          <w:b w:val="0"/>
          <w:bCs/>
          <w:spacing w:val="-4"/>
          <w:sz w:val="32"/>
          <w:szCs w:val="32"/>
        </w:rPr>
        <w:t>、候选人条件、选举办法、进度安排等内容进行明确，报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上级团组织同意。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0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/>
          <w:spacing w:val="-9"/>
          <w:sz w:val="32"/>
          <w:szCs w:val="32"/>
          <w:lang w:val="en-US" w:eastAsia="zh-CN"/>
        </w:rPr>
        <w:t>（四）组织公开报名。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公开报名采取个人自我推荐、联名推荐、组织推荐三种方式。一人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可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报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两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个职位。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竞聘人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需填写竞选报名表（附件1）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交班级“公推直选”委员会。</w:t>
      </w:r>
    </w:p>
    <w:p>
      <w:pPr>
        <w:pStyle w:val="10"/>
        <w:numPr>
          <w:ilvl w:val="-1"/>
          <w:numId w:val="0"/>
        </w:numPr>
        <w:tabs>
          <w:tab w:val="left" w:pos="1108"/>
        </w:tabs>
        <w:spacing w:line="307" w:lineRule="auto"/>
        <w:ind w:left="0" w:right="115" w:firstLine="640" w:firstLineChars="200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b w:val="0"/>
          <w:bCs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方正楷体_GBK" w:cs="Times New Roman"/>
          <w:b w:val="0"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楷体_GBK" w:cs="Times New Roman"/>
          <w:b w:val="0"/>
          <w:bCs/>
          <w:sz w:val="32"/>
          <w:szCs w:val="32"/>
        </w:rPr>
        <w:t>确定候选人预备人选。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由“公推直选”委员会对报名情况进行资格条件审查，提出候选人预备人选建议名单。若报名人数较多，</w:t>
      </w:r>
      <w:r>
        <w:rPr>
          <w:rFonts w:hint="default" w:ascii="Times New Roman" w:hAnsi="Times New Roman" w:eastAsia="方正仿宋_GBK" w:cs="Times New Roman"/>
          <w:b w:val="0"/>
          <w:bCs/>
          <w:spacing w:val="0"/>
          <w:sz w:val="32"/>
          <w:szCs w:val="32"/>
        </w:rPr>
        <w:t>可通过笔试或者送</w:t>
      </w:r>
      <w:r>
        <w:rPr>
          <w:rFonts w:hint="eastAsia" w:ascii="Times New Roman" w:hAnsi="Times New Roman" w:eastAsia="方正仿宋_GBK" w:cs="Times New Roman"/>
          <w:b w:val="0"/>
          <w:bCs/>
          <w:spacing w:val="0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方正仿宋_GBK" w:cs="Times New Roman"/>
          <w:b w:val="0"/>
          <w:bCs/>
          <w:spacing w:val="0"/>
          <w:sz w:val="32"/>
          <w:szCs w:val="32"/>
        </w:rPr>
        <w:t>小组初选等方式缩小候选人预备人选。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书记、副书记</w:t>
      </w:r>
      <w:r>
        <w:rPr>
          <w:rFonts w:hint="default" w:ascii="Times New Roman" w:hAnsi="Times New Roman" w:eastAsia="方正仿宋_GBK" w:cs="Times New Roman"/>
          <w:b w:val="0"/>
          <w:bCs/>
          <w:spacing w:val="0"/>
          <w:sz w:val="32"/>
          <w:szCs w:val="32"/>
        </w:rPr>
        <w:t>候选人预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备人选名额比例原则上不低于2：1，委</w:t>
      </w:r>
      <w:r>
        <w:rPr>
          <w:rFonts w:hint="default" w:ascii="Times New Roman" w:hAnsi="Times New Roman" w:eastAsia="方正仿宋_GBK" w:cs="Times New Roman"/>
          <w:b w:val="0"/>
          <w:bCs/>
          <w:spacing w:val="0"/>
          <w:sz w:val="32"/>
          <w:szCs w:val="32"/>
        </w:rPr>
        <w:t>员名额候选人预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备人选名额比例1.2：1。对候选人预备人选进行公示，</w:t>
      </w:r>
      <w:r>
        <w:rPr>
          <w:rFonts w:hint="default" w:ascii="Times New Roman" w:hAnsi="Times New Roman" w:eastAsia="方正仿宋_GBK" w:cs="Times New Roman"/>
          <w:b w:val="0"/>
          <w:bCs/>
          <w:spacing w:val="0"/>
          <w:sz w:val="32"/>
          <w:szCs w:val="32"/>
        </w:rPr>
        <w:t>公示时间不少于3天。公示无异议的，将候选人预备人选建议名单报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上级团组织审批。</w:t>
      </w:r>
    </w:p>
    <w:p>
      <w:pPr>
        <w:pStyle w:val="10"/>
        <w:numPr>
          <w:ilvl w:val="-1"/>
          <w:numId w:val="0"/>
        </w:numPr>
        <w:tabs>
          <w:tab w:val="left" w:pos="1110"/>
        </w:tabs>
        <w:spacing w:before="7" w:line="307" w:lineRule="auto"/>
        <w:ind w:left="0" w:right="255" w:firstLine="640" w:firstLineChars="200"/>
        <w:jc w:val="both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b w:val="0"/>
          <w:bCs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方正楷体_GBK" w:cs="Times New Roman"/>
          <w:b w:val="0"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楷体_GBK" w:cs="Times New Roman"/>
          <w:b w:val="0"/>
          <w:bCs/>
          <w:sz w:val="32"/>
          <w:szCs w:val="32"/>
          <w:lang w:val="en-US" w:eastAsia="zh-CN"/>
        </w:rPr>
        <w:t>大会</w:t>
      </w:r>
      <w:r>
        <w:rPr>
          <w:rFonts w:hint="default" w:ascii="Times New Roman" w:hAnsi="Times New Roman" w:eastAsia="方正楷体_GBK" w:cs="Times New Roman"/>
          <w:b w:val="0"/>
          <w:bCs/>
          <w:sz w:val="32"/>
          <w:szCs w:val="32"/>
        </w:rPr>
        <w:t>选举。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制定选举办法，召开团员大会/班会，进行直接选举。选举时，有选举权的到会人数不得少于应到会人数的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三分之二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。投票前，正式候选人应发表竞职演讲或公开亮相。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在民主集中制的基础上，采取不记名投票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等额/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差额选举的方法根据候选人票数的高低顺序确定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班团干部人员建议名单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。</w:t>
      </w:r>
    </w:p>
    <w:p>
      <w:pPr>
        <w:pStyle w:val="10"/>
        <w:numPr>
          <w:ilvl w:val="-1"/>
          <w:numId w:val="0"/>
        </w:numPr>
        <w:tabs>
          <w:tab w:val="left" w:pos="1110"/>
        </w:tabs>
        <w:spacing w:before="7" w:line="307" w:lineRule="auto"/>
        <w:ind w:left="0" w:right="255" w:firstLine="640" w:firstLineChars="200"/>
        <w:jc w:val="both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/>
          <w:sz w:val="32"/>
          <w:szCs w:val="32"/>
        </w:rPr>
        <w:t>（</w:t>
      </w:r>
      <w:r>
        <w:rPr>
          <w:rFonts w:hint="eastAsia" w:ascii="Times New Roman" w:hAnsi="Times New Roman" w:eastAsia="方正楷体_GBK" w:cs="Times New Roman"/>
          <w:b w:val="0"/>
          <w:bCs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方正楷体_GBK" w:cs="Times New Roman"/>
          <w:b w:val="0"/>
          <w:bCs/>
          <w:sz w:val="32"/>
          <w:szCs w:val="32"/>
        </w:rPr>
        <w:t>）结果公示。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二级学院团总支及时汇总班团干部选拔及任职拟定名单统计表（附件3），向党总支书记汇报批准，并进行不少于3天的公示期，公示无异议后，将相关材料报送至团委；</w:t>
      </w:r>
    </w:p>
    <w:p>
      <w:pPr>
        <w:pStyle w:val="10"/>
        <w:numPr>
          <w:ilvl w:val="-1"/>
          <w:numId w:val="0"/>
        </w:numPr>
        <w:tabs>
          <w:tab w:val="left" w:pos="1110"/>
        </w:tabs>
        <w:spacing w:before="7" w:line="307" w:lineRule="auto"/>
        <w:ind w:left="0" w:right="255"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/>
          <w:sz w:val="32"/>
          <w:szCs w:val="32"/>
        </w:rPr>
        <w:t>（</w:t>
      </w:r>
      <w:r>
        <w:rPr>
          <w:rFonts w:hint="eastAsia" w:ascii="Times New Roman" w:hAnsi="Times New Roman" w:eastAsia="方正楷体_GBK" w:cs="Times New Roman"/>
          <w:b w:val="0"/>
          <w:bCs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方正楷体_GBK" w:cs="Times New Roman"/>
          <w:b w:val="0"/>
          <w:bCs/>
          <w:sz w:val="32"/>
          <w:szCs w:val="32"/>
        </w:rPr>
        <w:t>）“智慧团建”系统信息更新。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在支部换届工作完成后，团支部原管理员或学院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团总支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管理员应当及时完成“智慧团建”系统中团支部的职务任免和管理员信息变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更工作。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相关要求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0"/>
        <w:textAlignment w:val="auto"/>
        <w:rPr>
          <w:rFonts w:hint="default" w:ascii="Times New Roman" w:hAnsi="Times New Roman" w:eastAsia="方正楷体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 w:val="0"/>
          <w:bCs w:val="0"/>
          <w:kern w:val="2"/>
          <w:sz w:val="32"/>
          <w:szCs w:val="32"/>
          <w:lang w:val="en-US" w:eastAsia="zh-CN" w:bidi="ar-SA"/>
        </w:rPr>
        <w:t>加强工作指导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Style w:val="9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辅导员兼任班团建设指导员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要加强班团建设的指导，用心培养团支委和班委。换届时，做到规范、民主。班团干部发生变动时，班团建设指导员要及时将变动情况上报学院团总支和校团委。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Style w:val="9"/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9"/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（二）加强组织管理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未经校团委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或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学生会秘书处批准，各班级团支部不得增设或少设班团干部职数。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Style w:val="9"/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（三）做好基础团务工作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班级团支部按照《中国共产主义青年团支部工作条例（试行）》规定，规范做好发展团员、团费收缴、团情统计、团员推优等基础团务工作。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Style w:val="9"/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（四）健全组织生活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班级团支部按照《中国共产主义青年团基层组织“三会两制一课”实施细则（试行）》规定，定期召开团员大会、支委会和团小组会议，落实团员教育评议制度和年度团籍注册制度，定期组织团员上好团课，创新开展主题团日活动，及时上传至“智慧团建”做好各项工作记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Style w:val="9"/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（五）加强团员教育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班级团支部要强化思想政治引领，积极开展以理想信念教育为重点的团员教育活动，协助党组织开展党的理论教育工作。了解学生成长成才需求，服务学生成长成才，积极开展社会主义核心价值观和文明修养形象主题教育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其他事项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二级学院团总支于</w:t>
      </w:r>
      <w:r>
        <w:rPr>
          <w:rFonts w:hint="eastAsia" w:ascii="Times New Roman" w:hAnsi="Times New Roman" w:eastAsia="方正仿宋_GBK" w:cs="Times New Roman"/>
          <w:color w:val="auto"/>
          <w:w w:val="95"/>
          <w:kern w:val="0"/>
          <w:sz w:val="32"/>
          <w:szCs w:val="32"/>
          <w:lang w:val="en-US" w:eastAsia="zh-CN" w:bidi="ar-SA"/>
        </w:rPr>
        <w:t>9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方正仿宋_GBK" w:cs="Times New Roman"/>
          <w:color w:val="auto"/>
          <w:w w:val="95"/>
          <w:kern w:val="0"/>
          <w:sz w:val="32"/>
          <w:szCs w:val="32"/>
          <w:lang w:val="en-US" w:eastAsia="zh-CN" w:bidi="ar-SA"/>
        </w:rPr>
        <w:t>28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日</w:t>
      </w:r>
      <w:r>
        <w:rPr>
          <w:rFonts w:hint="eastAsia" w:ascii="Times New Roman" w:hAnsi="Times New Roman" w:eastAsia="方正仿宋_GBK" w:cs="Times New Roman"/>
          <w:color w:val="auto"/>
          <w:w w:val="95"/>
          <w:kern w:val="0"/>
          <w:sz w:val="32"/>
          <w:szCs w:val="32"/>
          <w:lang w:val="en-US" w:eastAsia="zh-CN" w:bidi="ar-SA"/>
        </w:rPr>
        <w:t>12:00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前完成班团干部选拔及任职工作，并将附件</w:t>
      </w:r>
      <w:r>
        <w:rPr>
          <w:rFonts w:hint="eastAsia" w:ascii="Times New Roman" w:hAnsi="Times New Roman" w:eastAsia="方正仿宋_GBK" w:cs="Times New Roman"/>
          <w:color w:val="auto"/>
          <w:w w:val="95"/>
          <w:kern w:val="0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电子档发送至邮箱：</w:t>
      </w:r>
      <w:r>
        <w:rPr>
          <w:rFonts w:hint="eastAsia" w:ascii="Times New Roman" w:hAnsi="Times New Roman" w:eastAsia="方正仿宋_GBK" w:cs="Times New Roman"/>
          <w:color w:val="auto"/>
          <w:w w:val="95"/>
          <w:kern w:val="0"/>
          <w:sz w:val="32"/>
          <w:szCs w:val="32"/>
          <w:lang w:val="en-US" w:eastAsia="zh-CN" w:bidi="ar-SA"/>
        </w:rPr>
        <w:t>1764797144@qq.com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纸质档（</w:t>
      </w:r>
      <w:r>
        <w:rPr>
          <w:rFonts w:hint="eastAsia" w:ascii="Times New Roman" w:hAnsi="Times New Roman" w:eastAsia="方正仿宋_GBK" w:cs="Times New Roman"/>
          <w:color w:val="auto"/>
          <w:w w:val="95"/>
          <w:kern w:val="0"/>
          <w:sz w:val="32"/>
          <w:szCs w:val="32"/>
          <w:lang w:val="en-US" w:eastAsia="zh-CN" w:bidi="ar-SA"/>
        </w:rPr>
        <w:t>盖章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交综合楼115校团委办公室。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4" w:lineRule="exact"/>
        <w:ind w:left="0" w:right="1050" w:rightChars="500"/>
        <w:jc w:val="right"/>
        <w:textAlignment w:val="auto"/>
        <w:rPr>
          <w:rFonts w:hint="default" w:ascii="Times New Roman" w:hAnsi="Times New Roman" w:eastAsia="方正仿宋_GBK" w:cs="Times New Roma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4" w:lineRule="exact"/>
        <w:ind w:left="0" w:right="1050" w:rightChars="500"/>
        <w:jc w:val="right"/>
        <w:textAlignment w:val="auto"/>
        <w:rPr>
          <w:rFonts w:hint="default" w:ascii="Times New Roman" w:hAnsi="Times New Roman" w:eastAsia="方正仿宋_GBK" w:cs="Times New Roma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4" w:lineRule="exact"/>
        <w:ind w:left="0" w:right="1050" w:rightChars="500"/>
        <w:jc w:val="right"/>
        <w:textAlignment w:val="auto"/>
        <w:rPr>
          <w:rFonts w:hint="default" w:ascii="Times New Roman" w:hAnsi="Times New Roman" w:eastAsia="方正仿宋_GBK" w:cs="Times New Roman"/>
          <w:color w:val="auto"/>
        </w:rPr>
      </w:pPr>
      <w:r>
        <w:rPr>
          <w:rFonts w:hint="default" w:ascii="Times New Roman" w:hAnsi="Times New Roman" w:eastAsia="方正仿宋_GBK" w:cs="Times New Roman"/>
          <w:color w:val="auto"/>
        </w:rPr>
        <w:t>校团委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4" w:lineRule="exact"/>
        <w:ind w:left="0" w:right="525" w:rightChars="250"/>
        <w:jc w:val="right"/>
        <w:textAlignment w:val="auto"/>
        <w:rPr>
          <w:rFonts w:hint="default" w:ascii="Times New Roman" w:hAnsi="Times New Roman" w:eastAsia="方正仿宋_GBK" w:cs="Times New Roman"/>
          <w:color w:val="auto"/>
        </w:rPr>
      </w:pPr>
      <w:r>
        <w:rPr>
          <w:rFonts w:hint="default" w:ascii="Times New Roman" w:hAnsi="Times New Roman" w:eastAsia="方正仿宋_GBK" w:cs="Times New Roman"/>
          <w:color w:val="auto"/>
          <w:w w:val="95"/>
          <w:lang w:val="en-US" w:eastAsia="zh-CN"/>
        </w:rPr>
        <w:t>2022</w:t>
      </w:r>
      <w:r>
        <w:rPr>
          <w:rFonts w:hint="default" w:ascii="Times New Roman" w:hAnsi="Times New Roman" w:eastAsia="方正仿宋_GBK" w:cs="Times New Roman"/>
          <w:color w:val="auto"/>
          <w:spacing w:val="-40"/>
          <w:w w:val="95"/>
        </w:rPr>
        <w:t>年</w:t>
      </w:r>
      <w:r>
        <w:rPr>
          <w:rFonts w:hint="default" w:ascii="Times New Roman" w:hAnsi="Times New Roman" w:eastAsia="方正仿宋_GBK" w:cs="Times New Roman"/>
          <w:color w:val="auto"/>
          <w:spacing w:val="-40"/>
          <w:w w:val="95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color w:val="auto"/>
          <w:w w:val="95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auto"/>
          <w:spacing w:val="-39"/>
          <w:w w:val="95"/>
        </w:rPr>
        <w:t>月</w:t>
      </w:r>
      <w:r>
        <w:rPr>
          <w:rFonts w:hint="default" w:ascii="Times New Roman" w:hAnsi="Times New Roman" w:eastAsia="方正仿宋_GBK" w:cs="Times New Roman"/>
          <w:color w:val="auto"/>
          <w:spacing w:val="-39"/>
          <w:w w:val="95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color w:val="auto"/>
          <w:w w:val="95"/>
          <w:kern w:val="0"/>
          <w:sz w:val="32"/>
          <w:szCs w:val="32"/>
          <w:lang w:val="en-US" w:eastAsia="zh-CN" w:bidi="ar-SA"/>
        </w:rPr>
        <w:t>15</w:t>
      </w:r>
      <w:bookmarkStart w:id="1" w:name="_GoBack"/>
      <w:bookmarkEnd w:id="1"/>
      <w:r>
        <w:rPr>
          <w:rFonts w:hint="default" w:ascii="Times New Roman" w:hAnsi="Times New Roman" w:eastAsia="方正仿宋_GBK" w:cs="Times New Roman"/>
          <w:color w:val="auto"/>
          <w:spacing w:val="-28"/>
          <w:w w:val="95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sectPr>
          <w:pgSz w:w="11906" w:h="16838"/>
          <w:pgMar w:top="1701" w:right="1446" w:bottom="1644" w:left="1446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  <w:t>附件1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重庆化工职业学院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2022-2023学年班团干部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公推直选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”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楷体_GBK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楷体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28"/>
          <w:szCs w:val="28"/>
          <w:lang w:val="en-US" w:eastAsia="zh-CN"/>
        </w:rPr>
        <w:t>二级团总支签字（盖章）：</w:t>
      </w:r>
    </w:p>
    <w:p>
      <w:pPr>
        <w:spacing w:line="0" w:lineRule="atLeast"/>
        <w:jc w:val="center"/>
        <w:rPr>
          <w:rFonts w:hint="default" w:ascii="Times New Roman" w:hAnsi="Times New Roman" w:cs="Times New Roman"/>
          <w:b/>
          <w:sz w:val="15"/>
          <w:szCs w:val="21"/>
        </w:rPr>
      </w:pPr>
    </w:p>
    <w:tbl>
      <w:tblPr>
        <w:tblStyle w:val="6"/>
        <w:tblW w:w="104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221"/>
        <w:gridCol w:w="1119"/>
        <w:gridCol w:w="780"/>
        <w:gridCol w:w="852"/>
        <w:gridCol w:w="764"/>
        <w:gridCol w:w="1080"/>
        <w:gridCol w:w="1545"/>
        <w:gridCol w:w="1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姓</w:t>
            </w:r>
            <w:r>
              <w:rPr>
                <w:rFonts w:hint="default" w:ascii="Times New Roman" w:hAnsi="Times New Roman" w:eastAsia="方正楷体_GBK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楷体_GBK" w:cs="Times New Roman"/>
                <w:sz w:val="24"/>
              </w:rPr>
              <w:t>名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  <w:lang w:val="en-US" w:eastAsia="zh-CN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性</w:t>
            </w:r>
            <w:r>
              <w:rPr>
                <w:rFonts w:hint="default" w:ascii="Times New Roman" w:hAnsi="Times New Roman" w:eastAsia="方正楷体_GBK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楷体_GBK" w:cs="Times New Roman"/>
                <w:sz w:val="24"/>
              </w:rPr>
              <w:t>别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  <w:lang w:val="en-US" w:eastAsia="zh-CN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民</w:t>
            </w:r>
            <w:r>
              <w:rPr>
                <w:rFonts w:hint="default" w:ascii="Times New Roman" w:hAnsi="Times New Roman" w:eastAsia="方正楷体_GBK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楷体_GBK" w:cs="Times New Roman"/>
                <w:sz w:val="24"/>
              </w:rPr>
              <w:t>族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面貌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977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  <w:t>照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exact"/>
          <w:jc w:val="center"/>
        </w:trPr>
        <w:tc>
          <w:tcPr>
            <w:tcW w:w="1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lang w:val="en-US" w:eastAsia="zh-CN"/>
              </w:rPr>
              <w:t>学 院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  <w:lang w:val="en-US" w:eastAsia="zh-CN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sz w:val="24"/>
                <w:lang w:val="en-US" w:eastAsia="zh-CN"/>
              </w:rPr>
              <w:t>班 级</w:t>
            </w:r>
          </w:p>
        </w:tc>
        <w:tc>
          <w:tcPr>
            <w:tcW w:w="239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lang w:val="en-US" w:eastAsia="zh-CN"/>
              </w:rPr>
              <w:t>电 话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  <w:lang w:val="en-US" w:eastAsia="zh-CN"/>
              </w:rPr>
            </w:pPr>
          </w:p>
        </w:tc>
        <w:tc>
          <w:tcPr>
            <w:tcW w:w="19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  <w:jc w:val="center"/>
        </w:trPr>
        <w:tc>
          <w:tcPr>
            <w:tcW w:w="23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第一志愿</w:t>
            </w:r>
          </w:p>
        </w:tc>
        <w:tc>
          <w:tcPr>
            <w:tcW w:w="351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是否服从调剂</w:t>
            </w:r>
          </w:p>
        </w:tc>
        <w:tc>
          <w:tcPr>
            <w:tcW w:w="15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9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exact"/>
          <w:jc w:val="center"/>
        </w:trPr>
        <w:tc>
          <w:tcPr>
            <w:tcW w:w="23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第二志愿</w:t>
            </w:r>
          </w:p>
        </w:tc>
        <w:tc>
          <w:tcPr>
            <w:tcW w:w="351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  <w:jc w:val="center"/>
        </w:trPr>
        <w:tc>
          <w:tcPr>
            <w:tcW w:w="23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个人简历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（工作经验及获奖情况）</w:t>
            </w:r>
          </w:p>
        </w:tc>
        <w:tc>
          <w:tcPr>
            <w:tcW w:w="8117" w:type="dxa"/>
            <w:gridSpan w:val="7"/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0" w:hRule="atLeast"/>
          <w:jc w:val="center"/>
        </w:trPr>
        <w:tc>
          <w:tcPr>
            <w:tcW w:w="230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竞选理由</w:t>
            </w:r>
          </w:p>
        </w:tc>
        <w:tc>
          <w:tcPr>
            <w:tcW w:w="8117" w:type="dxa"/>
            <w:gridSpan w:val="7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  <w:jc w:val="center"/>
        </w:trPr>
        <w:tc>
          <w:tcPr>
            <w:tcW w:w="10421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  <w:shd w:val="clear" w:color="auto" w:fill="FFFFFF"/>
              </w:rPr>
              <w:t>备注：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bookmarkStart w:id="0" w:name="_Hlk49804307"/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shd w:val="clear" w:color="auto" w:fill="FFFFFF"/>
              </w:rPr>
              <w:t>参与此次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竞选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shd w:val="clear" w:color="auto" w:fill="FFFFFF"/>
              </w:rPr>
              <w:t>的职务有：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shd w:val="clear" w:color="auto" w:fill="FFFFFF"/>
              </w:rPr>
              <w:t>团支委职务：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团支部书记、团支部副书记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（由班长兼任）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、组织委员、宣传委员；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shd w:val="clear" w:color="auto" w:fill="FFFFFF"/>
              </w:rPr>
              <w:t>班委职务：</w:t>
            </w:r>
            <w:bookmarkEnd w:id="0"/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shd w:val="clear" w:color="auto" w:fill="FFFFFF"/>
              </w:rPr>
              <w:t>班长（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兼任团支部副书记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shd w:val="clear" w:color="auto" w:fill="FFFFFF"/>
              </w:rPr>
              <w:t>）、学习委员、体育委员、文艺委员、生活委员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权益委员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shd w:val="clear" w:color="auto" w:fill="FFFFFF"/>
              </w:rPr>
              <w:t>、就业创业委员、心理委员、自律安检委员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shd w:val="clear" w:color="auto" w:fill="FFFFFF"/>
                <w:lang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ind w:right="0" w:rightChars="0"/>
        <w:jc w:val="right"/>
        <w:textAlignment w:val="auto"/>
        <w:rPr>
          <w:rFonts w:hint="default" w:ascii="Times New Roman" w:hAnsi="Times New Roman" w:eastAsia="微软雅黑" w:cs="Times New Roman"/>
          <w:sz w:val="24"/>
          <w:szCs w:val="28"/>
        </w:rPr>
      </w:pPr>
      <w:r>
        <w:rPr>
          <w:rFonts w:hint="default" w:ascii="Times New Roman" w:hAnsi="Times New Roman" w:cs="Times New Roman"/>
          <w:b/>
          <w:sz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4"/>
          <w:shd w:val="clear" w:color="auto" w:fill="FFFFFF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/>
          <w:sz w:val="24"/>
          <w:shd w:val="clear" w:color="auto" w:fill="FFFFFF"/>
          <w:lang w:val="en-US" w:eastAsia="zh-CN"/>
        </w:rPr>
        <w:t xml:space="preserve">共青团重庆化工职业学院委员会 </w:t>
      </w:r>
      <w:r>
        <w:rPr>
          <w:rFonts w:hint="default" w:ascii="Times New Roman" w:hAnsi="Times New Roman" w:eastAsia="方正仿宋_GBK" w:cs="Times New Roman"/>
          <w:b w:val="0"/>
          <w:bCs/>
          <w:sz w:val="24"/>
          <w:shd w:val="clear" w:color="auto" w:fill="FFFFFF"/>
        </w:rPr>
        <w:t>制表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sectPr>
          <w:pgSz w:w="11906" w:h="16838"/>
          <w:pgMar w:top="1088" w:right="1446" w:bottom="777" w:left="1446" w:header="851" w:footer="992" w:gutter="0"/>
          <w:cols w:space="425" w:num="1"/>
          <w:docGrid w:type="lines" w:linePitch="312" w:charSpace="0"/>
        </w:sectPr>
      </w:pPr>
    </w:p>
    <w:p>
      <w:pPr>
        <w:pStyle w:val="5"/>
        <w:widowControl/>
        <w:spacing w:beforeAutospacing="0" w:line="594" w:lineRule="exact"/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lang w:val="en-US" w:eastAsia="zh-CN"/>
        </w:rPr>
        <w:t>2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重庆化工职业学院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94" w:lineRule="exact"/>
        <w:jc w:val="center"/>
        <w:textAlignment w:val="auto"/>
        <w:rPr>
          <w:rFonts w:hint="default" w:ascii="Times New Roman" w:hAnsi="Times New Roman" w:eastAsia="仿宋" w:cs="Times New Roma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000000"/>
          <w:kern w:val="2"/>
          <w:sz w:val="44"/>
          <w:szCs w:val="44"/>
          <w:lang w:val="en-US" w:eastAsia="zh-CN" w:bidi="ar-SA"/>
        </w:rPr>
        <w:t>2022-2023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/>
        </w:rPr>
        <w:t>学年班团干部“公推直选”结果报告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94" w:lineRule="exact"/>
        <w:jc w:val="center"/>
        <w:textAlignment w:val="auto"/>
        <w:rPr>
          <w:rFonts w:ascii="Times New Roman" w:hAnsi="Times New Roman" w:eastAsia="宋体" w:cs="Times New Roman"/>
          <w:color w:val="000000"/>
          <w:sz w:val="24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（一式二份）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学院团总支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根据《中国共产主义青年团基层组织选举规则》有关规定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和校团委通知要求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，我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支部/班级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认真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进行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了换届选举工作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现将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有关情况报告如下：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center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团支部委员会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会议形式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0"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支部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团员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大会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选举时间及地点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1．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选举时间：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2．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选举地点：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textAlignment w:val="auto"/>
        <w:rPr>
          <w:rFonts w:hint="default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color w:val="000000"/>
          <w:sz w:val="32"/>
          <w:szCs w:val="32"/>
        </w:rPr>
        <w:t>选举情况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default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支部大会</w:t>
      </w:r>
      <w:r>
        <w:rPr>
          <w:rFonts w:hint="default" w:ascii="方正仿宋_GBK" w:hAnsi="方正仿宋_GBK" w:eastAsia="方正仿宋_GBK" w:cs="方正仿宋_GBK"/>
          <w:color w:val="000000"/>
          <w:sz w:val="32"/>
          <w:szCs w:val="32"/>
        </w:rPr>
        <w:t>应到团员</w:t>
      </w:r>
      <w:r>
        <w:rPr>
          <w:rFonts w:hint="default" w:ascii="方正仿宋_GBK" w:hAnsi="方正仿宋_GBK" w:eastAsia="方正仿宋_GBK" w:cs="方正仿宋_GBK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方正仿宋_GBK" w:hAnsi="方正仿宋_GBK" w:eastAsia="方正仿宋_GBK" w:cs="方正仿宋_GBK"/>
          <w:color w:val="000000"/>
          <w:sz w:val="32"/>
          <w:szCs w:val="32"/>
        </w:rPr>
        <w:t>名，实到团员</w:t>
      </w:r>
      <w:r>
        <w:rPr>
          <w:rFonts w:hint="default" w:ascii="方正仿宋_GBK" w:hAnsi="方正仿宋_GBK" w:eastAsia="方正仿宋_GBK" w:cs="方正仿宋_GBK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方正仿宋_GBK" w:hAnsi="方正仿宋_GBK" w:eastAsia="方正仿宋_GBK" w:cs="方正仿宋_GBK"/>
          <w:color w:val="000000"/>
          <w:sz w:val="32"/>
          <w:szCs w:val="32"/>
        </w:rPr>
        <w:t>名，超过应到团员总数的三分之二，会议有效。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default" w:ascii="方正仿宋_GBK" w:hAnsi="方正仿宋_GBK" w:eastAsia="方正仿宋_GBK" w:cs="方正仿宋_GBK"/>
          <w:color w:val="000000"/>
          <w:kern w:val="2"/>
          <w:sz w:val="32"/>
          <w:szCs w:val="32"/>
        </w:rPr>
        <w:t>大会共发选票</w:t>
      </w:r>
      <w:r>
        <w:rPr>
          <w:rFonts w:hint="default" w:ascii="方正仿宋_GBK" w:hAnsi="方正仿宋_GBK" w:eastAsia="方正仿宋_GBK" w:cs="方正仿宋_GBK"/>
          <w:color w:val="000000"/>
          <w:kern w:val="2"/>
          <w:sz w:val="32"/>
          <w:szCs w:val="32"/>
          <w:u w:val="single"/>
        </w:rPr>
        <w:t xml:space="preserve"> </w:t>
      </w:r>
      <w:r>
        <w:rPr>
          <w:rFonts w:hint="default" w:ascii="方正仿宋_GBK" w:hAnsi="方正仿宋_GBK" w:eastAsia="方正仿宋_GBK" w:cs="方正仿宋_GBK"/>
          <w:color w:val="000000"/>
          <w:kern w:val="2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color w:val="000000"/>
          <w:kern w:val="2"/>
          <w:sz w:val="32"/>
          <w:szCs w:val="32"/>
          <w:u w:val="single"/>
        </w:rPr>
        <w:t xml:space="preserve"> </w:t>
      </w:r>
      <w:r>
        <w:rPr>
          <w:rFonts w:hint="default" w:ascii="方正仿宋_GBK" w:hAnsi="方正仿宋_GBK" w:eastAsia="方正仿宋_GBK" w:cs="方正仿宋_GBK"/>
          <w:color w:val="000000"/>
          <w:kern w:val="2"/>
          <w:sz w:val="32"/>
          <w:szCs w:val="32"/>
        </w:rPr>
        <w:t>张，回收选票</w:t>
      </w:r>
      <w:r>
        <w:rPr>
          <w:rFonts w:hint="default" w:ascii="方正仿宋_GBK" w:hAnsi="方正仿宋_GBK" w:eastAsia="方正仿宋_GBK" w:cs="方正仿宋_GBK"/>
          <w:color w:val="000000"/>
          <w:kern w:val="2"/>
          <w:sz w:val="32"/>
          <w:szCs w:val="32"/>
          <w:u w:val="single"/>
        </w:rPr>
        <w:t xml:space="preserve"> </w:t>
      </w:r>
      <w:r>
        <w:rPr>
          <w:rFonts w:hint="default" w:ascii="方正仿宋_GBK" w:hAnsi="方正仿宋_GBK" w:eastAsia="方正仿宋_GBK" w:cs="方正仿宋_GBK"/>
          <w:color w:val="000000"/>
          <w:kern w:val="2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color w:val="000000"/>
          <w:kern w:val="2"/>
          <w:sz w:val="32"/>
          <w:szCs w:val="32"/>
          <w:u w:val="single"/>
        </w:rPr>
        <w:t xml:space="preserve"> </w:t>
      </w:r>
      <w:r>
        <w:rPr>
          <w:rFonts w:hint="default" w:ascii="方正仿宋_GBK" w:hAnsi="方正仿宋_GBK" w:eastAsia="方正仿宋_GBK" w:cs="方正仿宋_GBK"/>
          <w:color w:val="000000"/>
          <w:kern w:val="2"/>
          <w:sz w:val="32"/>
          <w:szCs w:val="32"/>
        </w:rPr>
        <w:t>张，其中有效票</w:t>
      </w:r>
      <w:r>
        <w:rPr>
          <w:rFonts w:hint="default" w:ascii="方正仿宋_GBK" w:hAnsi="方正仿宋_GBK" w:eastAsia="方正仿宋_GBK" w:cs="方正仿宋_GBK"/>
          <w:color w:val="000000"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方正仿宋_GBK" w:hAnsi="方正仿宋_GBK" w:eastAsia="方正仿宋_GBK" w:cs="方正仿宋_GBK"/>
          <w:color w:val="000000"/>
          <w:kern w:val="2"/>
          <w:sz w:val="32"/>
          <w:szCs w:val="32"/>
        </w:rPr>
        <w:t>张，无效票</w:t>
      </w:r>
      <w:r>
        <w:rPr>
          <w:rFonts w:hint="default" w:ascii="方正仿宋_GBK" w:hAnsi="方正仿宋_GBK" w:eastAsia="方正仿宋_GBK" w:cs="方正仿宋_GBK"/>
          <w:color w:val="000000"/>
          <w:kern w:val="2"/>
          <w:sz w:val="32"/>
          <w:szCs w:val="32"/>
          <w:u w:val="single"/>
        </w:rPr>
        <w:t xml:space="preserve"> </w:t>
      </w:r>
      <w:r>
        <w:rPr>
          <w:rFonts w:hint="default" w:ascii="方正仿宋_GBK" w:hAnsi="方正仿宋_GBK" w:eastAsia="方正仿宋_GBK" w:cs="方正仿宋_GBK"/>
          <w:color w:val="000000"/>
          <w:kern w:val="2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color w:val="000000"/>
          <w:kern w:val="2"/>
          <w:sz w:val="32"/>
          <w:szCs w:val="32"/>
          <w:u w:val="single"/>
        </w:rPr>
        <w:t xml:space="preserve"> </w:t>
      </w:r>
      <w:r>
        <w:rPr>
          <w:rFonts w:hint="default" w:ascii="方正仿宋_GBK" w:hAnsi="方正仿宋_GBK" w:eastAsia="方正仿宋_GBK" w:cs="方正仿宋_GBK"/>
          <w:color w:val="000000"/>
          <w:kern w:val="2"/>
          <w:sz w:val="32"/>
          <w:szCs w:val="32"/>
        </w:rPr>
        <w:t>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default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大会</w:t>
      </w:r>
      <w:r>
        <w:rPr>
          <w:rFonts w:hint="default" w:ascii="方正仿宋_GBK" w:hAnsi="方正仿宋_GBK" w:eastAsia="方正仿宋_GBK" w:cs="方正仿宋_GBK"/>
          <w:color w:val="000000"/>
          <w:sz w:val="32"/>
          <w:szCs w:val="32"/>
        </w:rPr>
        <w:t>以无记名投票方式</w:t>
      </w:r>
      <w:r>
        <w:rPr>
          <w:rFonts w:hint="default" w:ascii="方正仿宋_GBK" w:hAnsi="方正仿宋_GBK" w:eastAsia="方正仿宋_GBK" w:cs="方正仿宋_GBK"/>
          <w:b/>
          <w:bCs/>
          <w:color w:val="000000"/>
          <w:sz w:val="32"/>
          <w:szCs w:val="32"/>
        </w:rPr>
        <w:t>差额/等额</w:t>
      </w:r>
      <w:r>
        <w:rPr>
          <w:rFonts w:hint="default" w:ascii="方正仿宋_GBK" w:hAnsi="方正仿宋_GBK" w:eastAsia="方正仿宋_GBK" w:cs="方正仿宋_GBK"/>
          <w:color w:val="000000"/>
          <w:sz w:val="32"/>
          <w:szCs w:val="32"/>
        </w:rPr>
        <w:t>选举产生新一届支部委员会，现将结果报告如下：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kern w:val="0"/>
          <w:sz w:val="32"/>
          <w:szCs w:val="32"/>
        </w:rPr>
        <w:t>选举得票数统计（按得票数多少排序）</w:t>
      </w:r>
    </w:p>
    <w:tbl>
      <w:tblPr>
        <w:tblStyle w:val="7"/>
        <w:tblW w:w="108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591"/>
        <w:gridCol w:w="1694"/>
        <w:gridCol w:w="1110"/>
        <w:gridCol w:w="1200"/>
        <w:gridCol w:w="1724"/>
        <w:gridCol w:w="1636"/>
        <w:gridCol w:w="1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6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竞选职位</w:t>
            </w:r>
          </w:p>
        </w:tc>
        <w:tc>
          <w:tcPr>
            <w:tcW w:w="1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得票数</w:t>
            </w:r>
          </w:p>
        </w:tc>
        <w:tc>
          <w:tcPr>
            <w:tcW w:w="12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7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6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竞选职位</w:t>
            </w:r>
          </w:p>
        </w:tc>
        <w:tc>
          <w:tcPr>
            <w:tcW w:w="10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得票数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7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7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根据本次会议选举办法规定，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  <w:lang w:val="en-US" w:eastAsia="zh-CN"/>
        </w:rPr>
        <w:t xml:space="preserve">                             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</w:rPr>
        <w:t xml:space="preserve">         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等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位同学当选为新一届团支部委员会委员。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同学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当选为支部书记，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同学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当选为支部副书记，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同学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当选为组织委员，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同学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当选为宣传委员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方正仿宋_GBK" w:hAnsi="方正仿宋_GBK" w:eastAsia="方正仿宋_GBK" w:cs="方正仿宋_GBK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center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班级委员会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会议形式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0"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班级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大会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二、选举时间及地点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1．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选举时间：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2．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选举地点：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三、</w:t>
      </w:r>
      <w:r>
        <w:rPr>
          <w:rFonts w:hint="default" w:ascii="方正黑体_GBK" w:hAnsi="方正黑体_GBK" w:eastAsia="方正黑体_GBK" w:cs="方正黑体_GBK"/>
          <w:color w:val="000000"/>
          <w:sz w:val="32"/>
          <w:szCs w:val="32"/>
        </w:rPr>
        <w:t>选举情况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班级</w:t>
      </w:r>
      <w:r>
        <w:rPr>
          <w:rFonts w:hint="default" w:ascii="方正仿宋_GBK" w:hAnsi="方正仿宋_GBK" w:eastAsia="方正仿宋_GBK" w:cs="方正仿宋_GBK"/>
          <w:color w:val="000000"/>
          <w:sz w:val="32"/>
          <w:szCs w:val="32"/>
        </w:rPr>
        <w:t>应到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人数</w:t>
      </w:r>
      <w:r>
        <w:rPr>
          <w:rFonts w:hint="default" w:ascii="方正仿宋_GBK" w:hAnsi="方正仿宋_GBK" w:eastAsia="方正仿宋_GBK" w:cs="方正仿宋_GBK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方正仿宋_GBK" w:hAnsi="方正仿宋_GBK" w:eastAsia="方正仿宋_GBK" w:cs="方正仿宋_GBK"/>
          <w:color w:val="000000"/>
          <w:sz w:val="32"/>
          <w:szCs w:val="32"/>
        </w:rPr>
        <w:t>名，实到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人数</w:t>
      </w:r>
      <w:r>
        <w:rPr>
          <w:rFonts w:hint="default" w:ascii="方正仿宋_GBK" w:hAnsi="方正仿宋_GBK" w:eastAsia="方正仿宋_GBK" w:cs="方正仿宋_GBK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方正仿宋_GBK" w:hAnsi="方正仿宋_GBK" w:eastAsia="方正仿宋_GBK" w:cs="方正仿宋_GBK"/>
          <w:color w:val="000000"/>
          <w:sz w:val="32"/>
          <w:szCs w:val="32"/>
        </w:rPr>
        <w:t>名，超过应到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人数</w:t>
      </w:r>
      <w:r>
        <w:rPr>
          <w:rFonts w:hint="default" w:ascii="方正仿宋_GBK" w:hAnsi="方正仿宋_GBK" w:eastAsia="方正仿宋_GBK" w:cs="方正仿宋_GBK"/>
          <w:color w:val="000000"/>
          <w:sz w:val="32"/>
          <w:szCs w:val="32"/>
        </w:rPr>
        <w:t>总数的三分之二，会议有效。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default" w:ascii="方正仿宋_GBK" w:hAnsi="方正仿宋_GBK" w:eastAsia="方正仿宋_GBK" w:cs="方正仿宋_GBK"/>
          <w:color w:val="000000"/>
          <w:kern w:val="2"/>
          <w:sz w:val="32"/>
          <w:szCs w:val="32"/>
        </w:rPr>
        <w:t>大会共发选票</w:t>
      </w:r>
      <w:r>
        <w:rPr>
          <w:rFonts w:hint="default" w:ascii="方正仿宋_GBK" w:hAnsi="方正仿宋_GBK" w:eastAsia="方正仿宋_GBK" w:cs="方正仿宋_GBK"/>
          <w:color w:val="000000"/>
          <w:kern w:val="2"/>
          <w:sz w:val="32"/>
          <w:szCs w:val="32"/>
          <w:u w:val="single"/>
        </w:rPr>
        <w:t xml:space="preserve"> </w:t>
      </w:r>
      <w:r>
        <w:rPr>
          <w:rFonts w:hint="default" w:ascii="方正仿宋_GBK" w:hAnsi="方正仿宋_GBK" w:eastAsia="方正仿宋_GBK" w:cs="方正仿宋_GBK"/>
          <w:color w:val="000000"/>
          <w:kern w:val="2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color w:val="000000"/>
          <w:kern w:val="2"/>
          <w:sz w:val="32"/>
          <w:szCs w:val="32"/>
          <w:u w:val="single"/>
        </w:rPr>
        <w:t xml:space="preserve"> </w:t>
      </w:r>
      <w:r>
        <w:rPr>
          <w:rFonts w:hint="default" w:ascii="方正仿宋_GBK" w:hAnsi="方正仿宋_GBK" w:eastAsia="方正仿宋_GBK" w:cs="方正仿宋_GBK"/>
          <w:color w:val="000000"/>
          <w:kern w:val="2"/>
          <w:sz w:val="32"/>
          <w:szCs w:val="32"/>
        </w:rPr>
        <w:t>张，回收选票</w:t>
      </w:r>
      <w:r>
        <w:rPr>
          <w:rFonts w:hint="default" w:ascii="方正仿宋_GBK" w:hAnsi="方正仿宋_GBK" w:eastAsia="方正仿宋_GBK" w:cs="方正仿宋_GBK"/>
          <w:color w:val="000000"/>
          <w:kern w:val="2"/>
          <w:sz w:val="32"/>
          <w:szCs w:val="32"/>
          <w:u w:val="single"/>
        </w:rPr>
        <w:t xml:space="preserve"> </w:t>
      </w:r>
      <w:r>
        <w:rPr>
          <w:rFonts w:hint="default" w:ascii="方正仿宋_GBK" w:hAnsi="方正仿宋_GBK" w:eastAsia="方正仿宋_GBK" w:cs="方正仿宋_GBK"/>
          <w:color w:val="000000"/>
          <w:kern w:val="2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color w:val="000000"/>
          <w:kern w:val="2"/>
          <w:sz w:val="32"/>
          <w:szCs w:val="32"/>
          <w:u w:val="single"/>
        </w:rPr>
        <w:t xml:space="preserve"> </w:t>
      </w:r>
      <w:r>
        <w:rPr>
          <w:rFonts w:hint="default" w:ascii="方正仿宋_GBK" w:hAnsi="方正仿宋_GBK" w:eastAsia="方正仿宋_GBK" w:cs="方正仿宋_GBK"/>
          <w:color w:val="000000"/>
          <w:kern w:val="2"/>
          <w:sz w:val="32"/>
          <w:szCs w:val="32"/>
        </w:rPr>
        <w:t>张，其中有效票</w:t>
      </w:r>
      <w:r>
        <w:rPr>
          <w:rFonts w:hint="default" w:ascii="方正仿宋_GBK" w:hAnsi="方正仿宋_GBK" w:eastAsia="方正仿宋_GBK" w:cs="方正仿宋_GBK"/>
          <w:color w:val="000000"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方正仿宋_GBK" w:hAnsi="方正仿宋_GBK" w:eastAsia="方正仿宋_GBK" w:cs="方正仿宋_GBK"/>
          <w:color w:val="000000"/>
          <w:kern w:val="2"/>
          <w:sz w:val="32"/>
          <w:szCs w:val="32"/>
        </w:rPr>
        <w:t>张，无效票</w:t>
      </w:r>
      <w:r>
        <w:rPr>
          <w:rFonts w:hint="default" w:ascii="方正仿宋_GBK" w:hAnsi="方正仿宋_GBK" w:eastAsia="方正仿宋_GBK" w:cs="方正仿宋_GBK"/>
          <w:color w:val="000000"/>
          <w:kern w:val="2"/>
          <w:sz w:val="32"/>
          <w:szCs w:val="32"/>
          <w:u w:val="single"/>
        </w:rPr>
        <w:t xml:space="preserve"> </w:t>
      </w:r>
      <w:r>
        <w:rPr>
          <w:rFonts w:hint="default" w:ascii="方正仿宋_GBK" w:hAnsi="方正仿宋_GBK" w:eastAsia="方正仿宋_GBK" w:cs="方正仿宋_GBK"/>
          <w:color w:val="000000"/>
          <w:kern w:val="2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color w:val="000000"/>
          <w:kern w:val="2"/>
          <w:sz w:val="32"/>
          <w:szCs w:val="32"/>
          <w:u w:val="single"/>
        </w:rPr>
        <w:t xml:space="preserve"> </w:t>
      </w:r>
      <w:r>
        <w:rPr>
          <w:rFonts w:hint="default" w:ascii="方正仿宋_GBK" w:hAnsi="方正仿宋_GBK" w:eastAsia="方正仿宋_GBK" w:cs="方正仿宋_GBK"/>
          <w:color w:val="000000"/>
          <w:kern w:val="2"/>
          <w:sz w:val="32"/>
          <w:szCs w:val="32"/>
        </w:rPr>
        <w:t>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default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大会</w:t>
      </w:r>
      <w:r>
        <w:rPr>
          <w:rFonts w:hint="default" w:ascii="方正仿宋_GBK" w:hAnsi="方正仿宋_GBK" w:eastAsia="方正仿宋_GBK" w:cs="方正仿宋_GBK"/>
          <w:color w:val="000000"/>
          <w:sz w:val="32"/>
          <w:szCs w:val="32"/>
        </w:rPr>
        <w:t>以无记名投票方式</w:t>
      </w:r>
      <w:r>
        <w:rPr>
          <w:rFonts w:hint="default" w:ascii="方正仿宋_GBK" w:hAnsi="方正仿宋_GBK" w:eastAsia="方正仿宋_GBK" w:cs="方正仿宋_GBK"/>
          <w:b/>
          <w:bCs/>
          <w:color w:val="000000"/>
          <w:sz w:val="32"/>
          <w:szCs w:val="32"/>
        </w:rPr>
        <w:t>差额/等额</w:t>
      </w:r>
      <w:r>
        <w:rPr>
          <w:rFonts w:hint="default" w:ascii="方正仿宋_GBK" w:hAnsi="方正仿宋_GBK" w:eastAsia="方正仿宋_GBK" w:cs="方正仿宋_GBK"/>
          <w:color w:val="000000"/>
          <w:sz w:val="32"/>
          <w:szCs w:val="32"/>
        </w:rPr>
        <w:t>选举产生新一届</w:t>
      </w:r>
      <w:r>
        <w:rPr>
          <w:rFonts w:hint="default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班级</w:t>
      </w:r>
      <w:r>
        <w:rPr>
          <w:rFonts w:hint="default" w:ascii="方正仿宋_GBK" w:hAnsi="方正仿宋_GBK" w:eastAsia="方正仿宋_GBK" w:cs="方正仿宋_GBK"/>
          <w:color w:val="000000"/>
          <w:sz w:val="32"/>
          <w:szCs w:val="32"/>
        </w:rPr>
        <w:t>委员会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委员</w:t>
      </w:r>
      <w:r>
        <w:rPr>
          <w:rFonts w:hint="default" w:ascii="方正仿宋_GBK" w:hAnsi="方正仿宋_GBK" w:eastAsia="方正仿宋_GBK" w:cs="方正仿宋_GBK"/>
          <w:color w:val="000000"/>
          <w:sz w:val="32"/>
          <w:szCs w:val="32"/>
        </w:rPr>
        <w:t>，现将结果报告如下：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kern w:val="0"/>
          <w:sz w:val="32"/>
          <w:szCs w:val="32"/>
        </w:rPr>
        <w:t>选举得票数统计（按得票数多少排序）</w:t>
      </w:r>
    </w:p>
    <w:tbl>
      <w:tblPr>
        <w:tblStyle w:val="7"/>
        <w:tblW w:w="108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591"/>
        <w:gridCol w:w="1694"/>
        <w:gridCol w:w="1110"/>
        <w:gridCol w:w="1200"/>
        <w:gridCol w:w="1724"/>
        <w:gridCol w:w="1636"/>
        <w:gridCol w:w="1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6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竞选职位</w:t>
            </w:r>
          </w:p>
        </w:tc>
        <w:tc>
          <w:tcPr>
            <w:tcW w:w="1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得票数</w:t>
            </w:r>
          </w:p>
        </w:tc>
        <w:tc>
          <w:tcPr>
            <w:tcW w:w="12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7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6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竞选职位</w:t>
            </w:r>
          </w:p>
        </w:tc>
        <w:tc>
          <w:tcPr>
            <w:tcW w:w="10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得票数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7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7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5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7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5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7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根据本次会议选举办法规定，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  <w:lang w:val="en-US" w:eastAsia="zh-CN"/>
        </w:rPr>
        <w:t xml:space="preserve">                             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</w:rPr>
        <w:t xml:space="preserve">         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  <w:lang w:val="en-US" w:eastAsia="zh-CN"/>
        </w:rPr>
        <w:t xml:space="preserve">                               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等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位同学当选为新一届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班级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委员会委员。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none"/>
          <w:lang w:val="en-US" w:eastAsia="zh-CN"/>
        </w:rPr>
        <w:t>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学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当选为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班长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同学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当选为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学习委员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同学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当选为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体育委员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同学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当选为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文艺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委员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同学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当选为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生活委员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同学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当选为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就业创业委员，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同学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当选为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心理委员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同学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当选为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自律安检委员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color w:val="0000FF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特此报告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800" w:firstLineChars="15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支部名称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800" w:firstLineChars="15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支部书记签字：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800" w:firstLineChars="15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班级名称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800" w:firstLineChars="15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辅导员签字：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                                       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val="en-US" w:eastAsia="zh-CN"/>
        </w:rPr>
        <w:t>（注：此报告中表格栏数、空白处可自行调整，填写后双面打印，一式两份，一份留存二级学院团总支，一份报送校团委。）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sectPr>
          <w:pgSz w:w="11906" w:h="16838"/>
          <w:pgMar w:top="1088" w:right="1446" w:bottom="777" w:left="1446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eastAsia="方正黑体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重庆化工职业学院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2022-2023学年班团干部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/>
        </w:rPr>
        <w:t>“公推直选”</w:t>
      </w:r>
      <w:r>
        <w:rPr>
          <w:rFonts w:hint="default" w:ascii="Times New Roman" w:hAnsi="Times New Roman" w:eastAsia="方正小标宋_GBK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拟定名单统计表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小标宋_GBK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学院名称：                     团总支书记（盖章）：                党总支书记（盖章）：</w:t>
      </w:r>
    </w:p>
    <w:tbl>
      <w:tblPr>
        <w:tblStyle w:val="6"/>
        <w:tblpPr w:leftFromText="180" w:rightFromText="180" w:vertAnchor="text" w:horzAnchor="page" w:tblpX="1177" w:tblpY="499"/>
        <w:tblOverlap w:val="never"/>
        <w:tblW w:w="14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50"/>
        <w:gridCol w:w="1050"/>
        <w:gridCol w:w="1050"/>
        <w:gridCol w:w="1051"/>
        <w:gridCol w:w="1051"/>
        <w:gridCol w:w="1051"/>
        <w:gridCol w:w="1051"/>
        <w:gridCol w:w="1051"/>
        <w:gridCol w:w="1051"/>
        <w:gridCol w:w="1051"/>
        <w:gridCol w:w="1051"/>
        <w:gridCol w:w="1051"/>
        <w:gridCol w:w="10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42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团支部委员会</w:t>
            </w:r>
          </w:p>
        </w:tc>
        <w:tc>
          <w:tcPr>
            <w:tcW w:w="84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团支部书记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副书记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pacing w:val="-28"/>
                <w:kern w:val="0"/>
                <w:sz w:val="20"/>
                <w:szCs w:val="20"/>
                <w:u w:val="none"/>
                <w:lang w:val="en-US" w:eastAsia="zh-CN" w:bidi="ar"/>
              </w:rPr>
              <w:t>（权益委员）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就业创业委员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委员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自律安检委员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jc w:val="left"/>
        <w:textAlignment w:val="auto"/>
        <w:rPr>
          <w:rFonts w:ascii="Times New Roman" w:hAnsi="Times New Roman" w:eastAsia="宋体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/>
          <w:kern w:val="2"/>
          <w:sz w:val="28"/>
          <w:szCs w:val="28"/>
          <w:lang w:val="en-US" w:eastAsia="zh-CN" w:bidi="ar-SA"/>
        </w:rPr>
        <w:t>（注：此表格一式二份，一份留存于二级学院团总支，一份报送校团委）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sectPr>
      <w:pgSz w:w="16838" w:h="11906" w:orient="landscape"/>
      <w:pgMar w:top="1701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F19911-0499-44D0-A8F7-D8580FA4019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DB790F12-600A-458F-A36B-F522F71A198C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4DF270C-857E-4EB2-BDB4-9C2040841020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6AAF5B8A-5070-4040-BB76-ED17FB037B9C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73BE8970-D1F0-4551-BC72-1803AE3DCA9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FE52D9EE-A61C-48CF-93B3-316DE9FF05E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7" w:fontKey="{BAE23EA6-80C7-4A4D-B095-98692F421B0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D0635E"/>
    <w:multiLevelType w:val="singleLevel"/>
    <w:tmpl w:val="C0D0635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7109018"/>
    <w:multiLevelType w:val="singleLevel"/>
    <w:tmpl w:val="D7109018"/>
    <w:lvl w:ilvl="0" w:tentative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2">
    <w:nsid w:val="673A69AB"/>
    <w:multiLevelType w:val="singleLevel"/>
    <w:tmpl w:val="673A69AB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3YTIzN2U3ZjdkYjEzMzU4OTg0ZDZlMjJmZWFlNWIifQ=="/>
  </w:docVars>
  <w:rsids>
    <w:rsidRoot w:val="1EDD20CC"/>
    <w:rsid w:val="022E60D5"/>
    <w:rsid w:val="0B602C14"/>
    <w:rsid w:val="10813D75"/>
    <w:rsid w:val="111A3B27"/>
    <w:rsid w:val="148C1525"/>
    <w:rsid w:val="154C0439"/>
    <w:rsid w:val="15A44F4F"/>
    <w:rsid w:val="187C210F"/>
    <w:rsid w:val="1EDD20CC"/>
    <w:rsid w:val="224E019A"/>
    <w:rsid w:val="232F3B74"/>
    <w:rsid w:val="25F64BF9"/>
    <w:rsid w:val="28A91012"/>
    <w:rsid w:val="2A3B0904"/>
    <w:rsid w:val="2BA0566E"/>
    <w:rsid w:val="37D76BE4"/>
    <w:rsid w:val="3F4244CD"/>
    <w:rsid w:val="4F6974F6"/>
    <w:rsid w:val="4FF64083"/>
    <w:rsid w:val="5408041B"/>
    <w:rsid w:val="55961135"/>
    <w:rsid w:val="6257530B"/>
    <w:rsid w:val="629A77F9"/>
    <w:rsid w:val="65B33DD5"/>
    <w:rsid w:val="69EB4A3F"/>
    <w:rsid w:val="6C922387"/>
    <w:rsid w:val="6E4C700B"/>
    <w:rsid w:val="73EA0CFB"/>
    <w:rsid w:val="77C86C9C"/>
    <w:rsid w:val="78EA3294"/>
    <w:rsid w:val="7CA26808"/>
    <w:rsid w:val="7CB61DEC"/>
    <w:rsid w:val="7F5E7A34"/>
    <w:rsid w:val="7FBB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1"/>
    <w:rPr>
      <w:sz w:val="32"/>
      <w:szCs w:val="32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styleId="10">
    <w:name w:val="List Paragraph"/>
    <w:basedOn w:val="1"/>
    <w:qFormat/>
    <w:uiPriority w:val="1"/>
    <w:pPr>
      <w:spacing w:before="2"/>
      <w:ind w:left="120" w:right="252" w:firstLine="561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3263</Words>
  <Characters>3342</Characters>
  <Lines>0</Lines>
  <Paragraphs>0</Paragraphs>
  <TotalTime>19</TotalTime>
  <ScaleCrop>false</ScaleCrop>
  <LinksUpToDate>false</LinksUpToDate>
  <CharactersWithSpaces>3845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2022-09-13T02:30:00Z</dcterms:created>
  <dc:creator>hp</dc:creator>
  <cp:lastModifiedBy>江小白</cp:lastModifiedBy>
  <dcterms:modified xsi:type="dcterms:W3CDTF">2022-09-15T06:37:28Z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1D1FB33AD9E54784B7E436E9BB59504A</vt:lpwstr>
  </property>
</Properties>
</file>